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554086" w:rsidRPr="00492378" w14:paraId="34AF3A25" w14:textId="77777777" w:rsidTr="00554086">
        <w:tc>
          <w:tcPr>
            <w:tcW w:w="8856" w:type="dxa"/>
          </w:tcPr>
          <w:p w14:paraId="0D955374" w14:textId="77777777" w:rsidR="00554086" w:rsidRPr="00492378" w:rsidRDefault="00554086" w:rsidP="00554086">
            <w:pPr>
              <w:rPr>
                <w:rFonts w:ascii="Segoe UI Light" w:hAnsi="Segoe UI Light" w:cs="Segoe UI Light"/>
                <w:b/>
                <w:spacing w:val="8"/>
                <w:sz w:val="40"/>
                <w:szCs w:val="40"/>
              </w:rPr>
            </w:pPr>
            <w:r w:rsidRPr="00492378">
              <w:rPr>
                <w:rFonts w:ascii="Segoe UI Light" w:hAnsi="Segoe UI Light" w:cs="Segoe UI Light"/>
                <w:b/>
                <w:spacing w:val="8"/>
                <w:sz w:val="40"/>
                <w:szCs w:val="40"/>
              </w:rPr>
              <w:t>Riva Chase Homeowners Association, Inc.</w:t>
            </w:r>
          </w:p>
        </w:tc>
      </w:tr>
    </w:tbl>
    <w:tbl>
      <w:tblPr>
        <w:tblStyle w:val="Minute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554086" w:rsidRPr="00554086" w14:paraId="2BFA248A" w14:textId="77777777" w:rsidTr="00554086">
        <w:trPr>
          <w:cnfStyle w:val="100000000000" w:firstRow="1" w:lastRow="0" w:firstColumn="0" w:lastColumn="0" w:oddVBand="0" w:evenVBand="0" w:oddHBand="0" w:evenHBand="0" w:firstRowFirstColumn="0" w:firstRowLastColumn="0" w:lastRowFirstColumn="0" w:lastRowLastColumn="0"/>
        </w:trPr>
        <w:tc>
          <w:tcPr>
            <w:tcW w:w="8856" w:type="dxa"/>
          </w:tcPr>
          <w:p w14:paraId="41566F57" w14:textId="77777777" w:rsidR="00554086" w:rsidRPr="00492378" w:rsidRDefault="00554086" w:rsidP="00554086">
            <w:pPr>
              <w:rPr>
                <w:rFonts w:ascii="Segoe UI Light" w:hAnsi="Segoe UI Light" w:cs="Segoe UI Light"/>
                <w:spacing w:val="8"/>
                <w:sz w:val="28"/>
                <w:szCs w:val="28"/>
              </w:rPr>
            </w:pPr>
            <w:r w:rsidRPr="00492378">
              <w:rPr>
                <w:rFonts w:ascii="Segoe UI Light" w:hAnsi="Segoe UI Light" w:cs="Segoe UI Light"/>
                <w:spacing w:val="8"/>
                <w:sz w:val="28"/>
                <w:szCs w:val="28"/>
              </w:rPr>
              <w:t>Board of Directors’ Meeting Minutes</w:t>
            </w:r>
          </w:p>
        </w:tc>
      </w:tr>
    </w:tbl>
    <w:p w14:paraId="365883FF" w14:textId="5344AAAE" w:rsidR="00554086" w:rsidRPr="00492378" w:rsidRDefault="001F414D" w:rsidP="00554086">
      <w:pPr>
        <w:spacing w:before="80" w:after="80"/>
        <w:rPr>
          <w:rFonts w:ascii="Segoe UI" w:eastAsia="Segoe Condensed" w:hAnsi="Segoe UI" w:cs="Segoe UI"/>
          <w:spacing w:val="8"/>
          <w:sz w:val="20"/>
          <w:szCs w:val="20"/>
        </w:rPr>
      </w:pPr>
      <w:r>
        <w:rPr>
          <w:rFonts w:ascii="Segoe UI" w:eastAsia="Segoe Condensed" w:hAnsi="Segoe UI" w:cs="Segoe UI"/>
          <w:spacing w:val="8"/>
          <w:sz w:val="20"/>
          <w:szCs w:val="20"/>
        </w:rPr>
        <w:t xml:space="preserve">The Annual </w:t>
      </w:r>
      <w:r w:rsidR="00554086" w:rsidRPr="00492378">
        <w:rPr>
          <w:rFonts w:ascii="Segoe UI" w:eastAsia="Segoe Condensed" w:hAnsi="Segoe UI" w:cs="Segoe UI"/>
          <w:spacing w:val="8"/>
          <w:sz w:val="20"/>
          <w:szCs w:val="20"/>
        </w:rPr>
        <w:t xml:space="preserve">meeting of the Board of Directors of the Riva Chase Homeowners’ Association, Inc. was held at </w:t>
      </w:r>
      <w:r w:rsidR="0048493B" w:rsidRPr="00492378">
        <w:rPr>
          <w:rFonts w:ascii="Segoe UI" w:eastAsia="Segoe Condensed" w:hAnsi="Segoe UI" w:cs="Segoe UI"/>
          <w:spacing w:val="8"/>
          <w:sz w:val="20"/>
          <w:szCs w:val="20"/>
        </w:rPr>
        <w:t>5</w:t>
      </w:r>
      <w:r w:rsidR="00554086" w:rsidRPr="00492378">
        <w:rPr>
          <w:rFonts w:ascii="Segoe UI" w:eastAsia="Segoe Condensed" w:hAnsi="Segoe UI" w:cs="Segoe UI"/>
          <w:spacing w:val="8"/>
          <w:sz w:val="20"/>
          <w:szCs w:val="20"/>
        </w:rPr>
        <w:t>:</w:t>
      </w:r>
      <w:r w:rsidR="002642EF">
        <w:rPr>
          <w:rFonts w:ascii="Segoe UI" w:eastAsia="Segoe Condensed" w:hAnsi="Segoe UI" w:cs="Segoe UI"/>
          <w:spacing w:val="8"/>
          <w:sz w:val="20"/>
          <w:szCs w:val="20"/>
        </w:rPr>
        <w:t>30</w:t>
      </w:r>
      <w:r w:rsidR="00554086" w:rsidRPr="00492378">
        <w:rPr>
          <w:rFonts w:ascii="Segoe UI" w:eastAsia="Segoe Condensed" w:hAnsi="Segoe UI" w:cs="Segoe UI"/>
          <w:spacing w:val="8"/>
          <w:sz w:val="20"/>
          <w:szCs w:val="20"/>
        </w:rPr>
        <w:t xml:space="preserve"> PM </w:t>
      </w:r>
      <w:r w:rsidR="004242CC" w:rsidRPr="00492378">
        <w:rPr>
          <w:rFonts w:ascii="Segoe UI" w:eastAsia="Segoe Condensed" w:hAnsi="Segoe UI" w:cs="Segoe UI"/>
          <w:spacing w:val="8"/>
          <w:sz w:val="20"/>
          <w:szCs w:val="20"/>
        </w:rPr>
        <w:t xml:space="preserve">Thursday, </w:t>
      </w:r>
      <w:r w:rsidR="00631B8F">
        <w:rPr>
          <w:rFonts w:ascii="Segoe UI" w:eastAsia="Segoe Condensed" w:hAnsi="Segoe UI" w:cs="Segoe UI"/>
          <w:spacing w:val="8"/>
          <w:sz w:val="20"/>
          <w:szCs w:val="20"/>
        </w:rPr>
        <w:t>Ma</w:t>
      </w:r>
      <w:r w:rsidR="002642EF">
        <w:rPr>
          <w:rFonts w:ascii="Segoe UI" w:eastAsia="Segoe Condensed" w:hAnsi="Segoe UI" w:cs="Segoe UI"/>
          <w:spacing w:val="8"/>
          <w:sz w:val="20"/>
          <w:szCs w:val="20"/>
        </w:rPr>
        <w:t>y 12</w:t>
      </w:r>
      <w:r w:rsidR="004242CC" w:rsidRPr="00492378">
        <w:rPr>
          <w:rFonts w:ascii="Segoe UI" w:eastAsia="Segoe Condensed" w:hAnsi="Segoe UI" w:cs="Segoe UI"/>
          <w:spacing w:val="8"/>
          <w:sz w:val="20"/>
          <w:szCs w:val="20"/>
        </w:rPr>
        <w:t>, 202</w:t>
      </w:r>
      <w:r w:rsidR="00631B8F">
        <w:rPr>
          <w:rFonts w:ascii="Segoe UI" w:eastAsia="Segoe Condensed" w:hAnsi="Segoe UI" w:cs="Segoe UI"/>
          <w:spacing w:val="8"/>
          <w:sz w:val="20"/>
          <w:szCs w:val="20"/>
        </w:rPr>
        <w:t>2</w:t>
      </w:r>
      <w:r w:rsidR="00554086" w:rsidRPr="00492378">
        <w:rPr>
          <w:rFonts w:ascii="Segoe UI" w:eastAsia="Segoe Condensed" w:hAnsi="Segoe UI" w:cs="Segoe UI"/>
          <w:spacing w:val="8"/>
          <w:sz w:val="20"/>
          <w:szCs w:val="20"/>
        </w:rPr>
        <w:t xml:space="preserve">, </w:t>
      </w:r>
      <w:r w:rsidR="004242CC" w:rsidRPr="00492378">
        <w:rPr>
          <w:rFonts w:ascii="Segoe UI" w:eastAsia="Segoe Condensed" w:hAnsi="Segoe UI" w:cs="Segoe UI"/>
          <w:spacing w:val="8"/>
          <w:sz w:val="20"/>
          <w:szCs w:val="20"/>
        </w:rPr>
        <w:t xml:space="preserve">via conference call </w:t>
      </w:r>
      <w:r w:rsidR="00554086" w:rsidRPr="00492378">
        <w:rPr>
          <w:rFonts w:ascii="Segoe UI" w:eastAsia="Segoe Condensed" w:hAnsi="Segoe UI" w:cs="Segoe UI"/>
          <w:spacing w:val="8"/>
          <w:sz w:val="20"/>
          <w:szCs w:val="20"/>
        </w:rPr>
        <w:t>to address those matters in the agenda set forth below and conduct such other business as may properly come before the Board. Homeowners can also utilize the following conference call number:</w:t>
      </w:r>
    </w:p>
    <w:p w14:paraId="7CCC9A82" w14:textId="77777777" w:rsidR="00554086" w:rsidRPr="00492378" w:rsidRDefault="00554086" w:rsidP="00554086">
      <w:pPr>
        <w:spacing w:before="80" w:after="80"/>
        <w:rPr>
          <w:rFonts w:ascii="Segoe UI" w:eastAsia="Segoe Condensed" w:hAnsi="Segoe UI" w:cs="Segoe UI"/>
          <w:spacing w:val="8"/>
          <w:sz w:val="20"/>
          <w:szCs w:val="20"/>
        </w:rPr>
      </w:pPr>
      <w:r w:rsidRPr="00492378">
        <w:rPr>
          <w:rFonts w:ascii="Segoe UI" w:eastAsia="Segoe Condensed" w:hAnsi="Segoe UI" w:cs="Segoe UI"/>
          <w:spacing w:val="8"/>
          <w:sz w:val="20"/>
          <w:szCs w:val="20"/>
        </w:rPr>
        <w:t>Phone #: 425.436.6305</w:t>
      </w:r>
    </w:p>
    <w:p w14:paraId="50507B5D" w14:textId="77777777" w:rsidR="00554086" w:rsidRPr="00492378" w:rsidRDefault="00554086" w:rsidP="00554086">
      <w:pPr>
        <w:spacing w:before="80" w:after="80"/>
        <w:rPr>
          <w:rFonts w:ascii="Segoe UI" w:eastAsia="Segoe Condensed" w:hAnsi="Segoe UI" w:cs="Segoe UI"/>
          <w:spacing w:val="8"/>
          <w:sz w:val="20"/>
          <w:szCs w:val="20"/>
        </w:rPr>
      </w:pPr>
      <w:r w:rsidRPr="00492378">
        <w:rPr>
          <w:rFonts w:ascii="Segoe UI" w:eastAsia="Segoe Condensed" w:hAnsi="Segoe UI" w:cs="Segoe UI"/>
          <w:spacing w:val="8"/>
          <w:sz w:val="20"/>
          <w:szCs w:val="20"/>
        </w:rPr>
        <w:t>Attendee Pin: 488010</w:t>
      </w:r>
    </w:p>
    <w:p w14:paraId="3A998EA7" w14:textId="77777777" w:rsidR="00554086" w:rsidRPr="00492378" w:rsidRDefault="00554086" w:rsidP="00554086">
      <w:pPr>
        <w:spacing w:before="80" w:after="80"/>
        <w:rPr>
          <w:rFonts w:ascii="Segoe UI" w:eastAsia="Segoe Condensed" w:hAnsi="Segoe UI" w:cs="Segoe UI"/>
          <w:spacing w:val="8"/>
          <w:sz w:val="20"/>
          <w:szCs w:val="20"/>
        </w:rPr>
      </w:pPr>
    </w:p>
    <w:p w14:paraId="30027DC7" w14:textId="77777777" w:rsidR="00554086" w:rsidRPr="00492378" w:rsidRDefault="00554086" w:rsidP="00554086">
      <w:pPr>
        <w:spacing w:before="80" w:after="80"/>
        <w:rPr>
          <w:rFonts w:ascii="Segoe UI" w:eastAsia="Segoe Condensed" w:hAnsi="Segoe UI" w:cs="Segoe UI"/>
          <w:spacing w:val="8"/>
          <w:sz w:val="20"/>
          <w:szCs w:val="20"/>
        </w:rPr>
      </w:pPr>
      <w:r w:rsidRPr="00492378">
        <w:rPr>
          <w:rFonts w:ascii="Segoe UI" w:eastAsia="Segoe Condensed" w:hAnsi="Segoe UI" w:cs="Segoe UI"/>
          <w:spacing w:val="8"/>
          <w:sz w:val="20"/>
          <w:szCs w:val="20"/>
        </w:rPr>
        <w:t xml:space="preserve">Board Members in Attendance </w:t>
      </w:r>
    </w:p>
    <w:p w14:paraId="6A9FFE5A" w14:textId="77777777" w:rsidR="00554086" w:rsidRPr="00492378" w:rsidRDefault="00554086" w:rsidP="00554086">
      <w:pPr>
        <w:spacing w:before="80" w:after="80"/>
        <w:rPr>
          <w:rFonts w:ascii="Segoe UI" w:eastAsia="Segoe Condensed" w:hAnsi="Segoe UI" w:cs="Segoe UI"/>
          <w:spacing w:val="8"/>
          <w:sz w:val="20"/>
          <w:szCs w:val="20"/>
        </w:rPr>
      </w:pPr>
      <w:r w:rsidRPr="00492378">
        <w:rPr>
          <w:rFonts w:ascii="Segoe UI" w:eastAsia="Segoe Condensed" w:hAnsi="Segoe UI" w:cs="Segoe UI"/>
          <w:spacing w:val="8"/>
          <w:sz w:val="20"/>
          <w:szCs w:val="20"/>
        </w:rPr>
        <w:t xml:space="preserve">Board of Directors </w:t>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t>Office</w:t>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t>Term/Expiration</w:t>
      </w:r>
    </w:p>
    <w:p w14:paraId="6C83E0C1" w14:textId="7B070750" w:rsidR="001F414D" w:rsidRDefault="004B33D2" w:rsidP="00554086">
      <w:pPr>
        <w:spacing w:before="80" w:after="80"/>
        <w:rPr>
          <w:rFonts w:ascii="Segoe UI" w:eastAsia="Segoe Condensed" w:hAnsi="Segoe UI" w:cs="Segoe UI"/>
          <w:spacing w:val="8"/>
          <w:sz w:val="20"/>
          <w:szCs w:val="20"/>
        </w:rPr>
      </w:pPr>
      <w:r>
        <w:rPr>
          <w:rFonts w:ascii="Segoe UI" w:eastAsia="Segoe Condensed" w:hAnsi="Segoe UI" w:cs="Segoe UI"/>
          <w:spacing w:val="8"/>
          <w:sz w:val="20"/>
          <w:szCs w:val="20"/>
        </w:rPr>
        <w:tab/>
      </w:r>
      <w:r>
        <w:rPr>
          <w:rFonts w:ascii="Segoe UI" w:eastAsia="Segoe Condensed" w:hAnsi="Segoe UI" w:cs="Segoe UI"/>
          <w:spacing w:val="8"/>
          <w:sz w:val="20"/>
          <w:szCs w:val="20"/>
        </w:rPr>
        <w:tab/>
      </w:r>
      <w:r w:rsidR="001F414D">
        <w:rPr>
          <w:rFonts w:ascii="Segoe UI" w:eastAsia="Segoe Condensed" w:hAnsi="Segoe UI" w:cs="Segoe UI"/>
          <w:spacing w:val="8"/>
          <w:sz w:val="20"/>
          <w:szCs w:val="20"/>
        </w:rPr>
        <w:tab/>
      </w:r>
      <w:r w:rsidR="001F414D">
        <w:rPr>
          <w:rFonts w:ascii="Segoe UI" w:eastAsia="Segoe Condensed" w:hAnsi="Segoe UI" w:cs="Segoe UI"/>
          <w:spacing w:val="8"/>
          <w:sz w:val="20"/>
          <w:szCs w:val="20"/>
        </w:rPr>
        <w:tab/>
      </w:r>
      <w:r w:rsidR="001F414D">
        <w:rPr>
          <w:rFonts w:ascii="Segoe UI" w:eastAsia="Segoe Condensed" w:hAnsi="Segoe UI" w:cs="Segoe UI"/>
          <w:spacing w:val="8"/>
          <w:sz w:val="20"/>
          <w:szCs w:val="20"/>
        </w:rPr>
        <w:tab/>
        <w:t>President</w:t>
      </w:r>
      <w:r w:rsidR="001F414D">
        <w:rPr>
          <w:rFonts w:ascii="Segoe UI" w:eastAsia="Segoe Condensed" w:hAnsi="Segoe UI" w:cs="Segoe UI"/>
          <w:spacing w:val="8"/>
          <w:sz w:val="20"/>
          <w:szCs w:val="20"/>
        </w:rPr>
        <w:tab/>
      </w:r>
      <w:r w:rsidR="001F414D">
        <w:rPr>
          <w:rFonts w:ascii="Segoe UI" w:eastAsia="Segoe Condensed" w:hAnsi="Segoe UI" w:cs="Segoe UI"/>
          <w:spacing w:val="8"/>
          <w:sz w:val="20"/>
          <w:szCs w:val="20"/>
        </w:rPr>
        <w:tab/>
      </w:r>
      <w:r w:rsidR="001F414D">
        <w:rPr>
          <w:rFonts w:ascii="Segoe UI" w:eastAsia="Segoe Condensed" w:hAnsi="Segoe UI" w:cs="Segoe UI"/>
          <w:spacing w:val="8"/>
          <w:sz w:val="20"/>
          <w:szCs w:val="20"/>
        </w:rPr>
        <w:tab/>
      </w:r>
      <w:r w:rsidR="00721CD9">
        <w:rPr>
          <w:rFonts w:ascii="Segoe UI" w:eastAsia="Segoe Condensed" w:hAnsi="Segoe UI" w:cs="Segoe UI"/>
          <w:spacing w:val="8"/>
          <w:sz w:val="20"/>
          <w:szCs w:val="20"/>
        </w:rPr>
        <w:t>June 2023</w:t>
      </w:r>
    </w:p>
    <w:p w14:paraId="37DF7FCF" w14:textId="5BDF9676" w:rsidR="00554086" w:rsidRPr="00492378" w:rsidRDefault="004A2919" w:rsidP="00554086">
      <w:pPr>
        <w:spacing w:before="80" w:after="80"/>
        <w:rPr>
          <w:rFonts w:ascii="Segoe UI" w:eastAsia="Segoe Condensed" w:hAnsi="Segoe UI" w:cs="Segoe UI"/>
          <w:spacing w:val="8"/>
          <w:sz w:val="20"/>
          <w:szCs w:val="20"/>
        </w:rPr>
      </w:pPr>
      <w:r>
        <w:rPr>
          <w:rFonts w:ascii="Segoe UI" w:eastAsia="Segoe Condensed" w:hAnsi="Segoe UI" w:cs="Segoe UI"/>
          <w:spacing w:val="8"/>
          <w:sz w:val="20"/>
          <w:szCs w:val="20"/>
        </w:rPr>
        <w:t>Jesse Cox</w:t>
      </w:r>
      <w:r w:rsidR="00554086" w:rsidRPr="00492378">
        <w:rPr>
          <w:rFonts w:ascii="Segoe UI" w:eastAsia="Segoe Condensed" w:hAnsi="Segoe UI" w:cs="Segoe UI"/>
          <w:spacing w:val="8"/>
          <w:sz w:val="20"/>
          <w:szCs w:val="20"/>
        </w:rPr>
        <w:t xml:space="preserve"> </w:t>
      </w:r>
      <w:r w:rsidR="00554086" w:rsidRPr="00492378">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t>Treasurer</w:t>
      </w:r>
      <w:r w:rsidR="00554086" w:rsidRPr="00492378">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t>June 2023</w:t>
      </w:r>
    </w:p>
    <w:p w14:paraId="1436F7A0" w14:textId="77777777" w:rsidR="00554086" w:rsidRPr="00492378" w:rsidRDefault="00554086" w:rsidP="00554086">
      <w:pPr>
        <w:spacing w:before="80" w:after="80"/>
        <w:rPr>
          <w:rFonts w:ascii="Segoe UI" w:eastAsia="Segoe Condensed" w:hAnsi="Segoe UI" w:cs="Segoe UI"/>
          <w:spacing w:val="8"/>
          <w:sz w:val="20"/>
          <w:szCs w:val="20"/>
        </w:rPr>
      </w:pPr>
      <w:r w:rsidRPr="00492378">
        <w:rPr>
          <w:rFonts w:ascii="Segoe UI" w:eastAsia="Segoe Condensed" w:hAnsi="Segoe UI" w:cs="Segoe UI"/>
          <w:spacing w:val="8"/>
          <w:sz w:val="20"/>
          <w:szCs w:val="20"/>
        </w:rPr>
        <w:t xml:space="preserve">Jessica Black </w:t>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t>Secretary</w:t>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t>June 2022</w:t>
      </w:r>
    </w:p>
    <w:p w14:paraId="1BC67D49" w14:textId="3D6B4283" w:rsidR="00554086" w:rsidRPr="00492378" w:rsidRDefault="004B33D2" w:rsidP="00554086">
      <w:pPr>
        <w:spacing w:before="80" w:after="80"/>
        <w:rPr>
          <w:rFonts w:ascii="Segoe UI" w:eastAsia="Segoe Condensed" w:hAnsi="Segoe UI" w:cs="Segoe UI"/>
          <w:spacing w:val="8"/>
          <w:sz w:val="20"/>
          <w:szCs w:val="20"/>
        </w:rPr>
      </w:pPr>
      <w:r>
        <w:rPr>
          <w:rFonts w:ascii="Segoe UI" w:eastAsia="Segoe Condensed" w:hAnsi="Segoe UI" w:cs="Segoe UI"/>
          <w:spacing w:val="8"/>
          <w:sz w:val="20"/>
          <w:szCs w:val="20"/>
        </w:rPr>
        <w:t>Mike Harding</w:t>
      </w:r>
      <w:r>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t>Vice President</w:t>
      </w:r>
      <w:r w:rsidR="00554086" w:rsidRPr="00492378">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t xml:space="preserve">June 2023 </w:t>
      </w:r>
    </w:p>
    <w:p w14:paraId="28C109ED" w14:textId="6C0C11F0" w:rsidR="00554086" w:rsidRPr="00492378" w:rsidRDefault="004B33D2" w:rsidP="00554086">
      <w:pPr>
        <w:spacing w:before="80" w:after="80"/>
        <w:rPr>
          <w:rFonts w:ascii="Segoe UI" w:eastAsia="Segoe Condensed" w:hAnsi="Segoe UI" w:cs="Segoe UI"/>
          <w:spacing w:val="8"/>
          <w:sz w:val="20"/>
          <w:szCs w:val="20"/>
        </w:rPr>
      </w:pPr>
      <w:r>
        <w:rPr>
          <w:rFonts w:ascii="Segoe UI" w:eastAsia="Segoe Condensed" w:hAnsi="Segoe UI" w:cs="Segoe UI"/>
          <w:spacing w:val="8"/>
          <w:sz w:val="20"/>
          <w:szCs w:val="20"/>
        </w:rPr>
        <w:tab/>
      </w:r>
      <w:r w:rsidR="001F414D">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t>Vice President</w:t>
      </w:r>
      <w:r w:rsidR="00554086" w:rsidRPr="00492378">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t>June 2022</w:t>
      </w:r>
    </w:p>
    <w:p w14:paraId="10A6899D" w14:textId="77777777" w:rsidR="004D7CF6" w:rsidRPr="00492378" w:rsidRDefault="004D7CF6">
      <w:pPr>
        <w:rPr>
          <w:rFonts w:ascii="Segoe UI" w:hAnsi="Segoe UI" w:cs="Segoe UI"/>
        </w:rPr>
      </w:pP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554086" w:rsidRPr="00492378" w14:paraId="170DDC45" w14:textId="77777777" w:rsidTr="00554086">
        <w:tc>
          <w:tcPr>
            <w:tcW w:w="8856" w:type="dxa"/>
          </w:tcPr>
          <w:p w14:paraId="5FFA0E92" w14:textId="77777777" w:rsidR="00554086" w:rsidRPr="00492378" w:rsidRDefault="00554086" w:rsidP="00554086">
            <w:pPr>
              <w:pStyle w:val="MinutesandAgendaTitles"/>
              <w:rPr>
                <w:rFonts w:ascii="Segoe UI" w:hAnsi="Segoe UI" w:cs="Segoe UI"/>
                <w:sz w:val="28"/>
                <w:szCs w:val="28"/>
              </w:rPr>
            </w:pPr>
            <w:r w:rsidRPr="00492378">
              <w:rPr>
                <w:rFonts w:ascii="Segoe UI" w:hAnsi="Segoe UI" w:cs="Segoe UI"/>
                <w:sz w:val="28"/>
                <w:szCs w:val="28"/>
              </w:rPr>
              <w:t>Agenda/Minutes</w:t>
            </w:r>
          </w:p>
        </w:tc>
      </w:tr>
    </w:tbl>
    <w:p w14:paraId="3AD0A8A1" w14:textId="77777777" w:rsidR="00554086" w:rsidRPr="00492378" w:rsidRDefault="00554086" w:rsidP="00554086">
      <w:pPr>
        <w:pStyle w:val="ListParagraph"/>
        <w:numPr>
          <w:ilvl w:val="0"/>
          <w:numId w:val="1"/>
        </w:numPr>
        <w:rPr>
          <w:rFonts w:ascii="Segoe UI" w:hAnsi="Segoe UI" w:cs="Segoe UI"/>
          <w:sz w:val="20"/>
          <w:szCs w:val="20"/>
        </w:rPr>
      </w:pPr>
      <w:r w:rsidRPr="00492378">
        <w:rPr>
          <w:rFonts w:ascii="Segoe UI" w:hAnsi="Segoe UI" w:cs="Segoe UI"/>
          <w:sz w:val="20"/>
          <w:szCs w:val="20"/>
        </w:rPr>
        <w:t>Administrative Matters</w:t>
      </w:r>
    </w:p>
    <w:p w14:paraId="71E20D44" w14:textId="77777777" w:rsidR="00554086" w:rsidRPr="00492378" w:rsidRDefault="00554086" w:rsidP="00554086">
      <w:pPr>
        <w:pStyle w:val="ListParagraph"/>
        <w:numPr>
          <w:ilvl w:val="1"/>
          <w:numId w:val="1"/>
        </w:numPr>
        <w:rPr>
          <w:rFonts w:ascii="Segoe UI" w:hAnsi="Segoe UI" w:cs="Segoe UI"/>
          <w:sz w:val="20"/>
          <w:szCs w:val="20"/>
        </w:rPr>
      </w:pPr>
      <w:r w:rsidRPr="00492378">
        <w:rPr>
          <w:rFonts w:ascii="Segoe UI" w:hAnsi="Segoe UI" w:cs="Segoe UI"/>
          <w:sz w:val="20"/>
          <w:szCs w:val="20"/>
        </w:rPr>
        <w:t>Meeting Minutes</w:t>
      </w:r>
    </w:p>
    <w:p w14:paraId="0823CF4F" w14:textId="07BCEDC1" w:rsidR="00554086" w:rsidRPr="00492378" w:rsidRDefault="00554086" w:rsidP="00554086">
      <w:pPr>
        <w:pStyle w:val="ListParagraph"/>
        <w:numPr>
          <w:ilvl w:val="2"/>
          <w:numId w:val="1"/>
        </w:numPr>
        <w:rPr>
          <w:rFonts w:ascii="Segoe UI" w:hAnsi="Segoe UI" w:cs="Segoe UI"/>
          <w:sz w:val="20"/>
          <w:szCs w:val="20"/>
        </w:rPr>
      </w:pPr>
      <w:r w:rsidRPr="00492378">
        <w:rPr>
          <w:rFonts w:ascii="Segoe UI" w:hAnsi="Segoe UI" w:cs="Segoe UI"/>
          <w:sz w:val="20"/>
          <w:szCs w:val="20"/>
        </w:rPr>
        <w:t xml:space="preserve">All board members reviewed minutes from </w:t>
      </w:r>
      <w:r w:rsidR="004B33D2">
        <w:rPr>
          <w:rFonts w:ascii="Segoe UI" w:hAnsi="Segoe UI" w:cs="Segoe UI"/>
          <w:sz w:val="20"/>
          <w:szCs w:val="20"/>
        </w:rPr>
        <w:t>March</w:t>
      </w:r>
      <w:r w:rsidR="00631B8F">
        <w:rPr>
          <w:rFonts w:ascii="Segoe UI" w:hAnsi="Segoe UI" w:cs="Segoe UI"/>
          <w:sz w:val="20"/>
          <w:szCs w:val="20"/>
        </w:rPr>
        <w:t xml:space="preserve"> 202</w:t>
      </w:r>
      <w:r w:rsidR="004B33D2">
        <w:rPr>
          <w:rFonts w:ascii="Segoe UI" w:hAnsi="Segoe UI" w:cs="Segoe UI"/>
          <w:sz w:val="20"/>
          <w:szCs w:val="20"/>
        </w:rPr>
        <w:t>2</w:t>
      </w:r>
      <w:r w:rsidR="00492378" w:rsidRPr="00492378">
        <w:rPr>
          <w:rFonts w:ascii="Segoe UI" w:hAnsi="Segoe UI" w:cs="Segoe UI"/>
          <w:sz w:val="20"/>
          <w:szCs w:val="20"/>
        </w:rPr>
        <w:t xml:space="preserve"> </w:t>
      </w:r>
      <w:r w:rsidRPr="00492378">
        <w:rPr>
          <w:rFonts w:ascii="Segoe UI" w:hAnsi="Segoe UI" w:cs="Segoe UI"/>
          <w:sz w:val="20"/>
          <w:szCs w:val="20"/>
        </w:rPr>
        <w:t>meeting</w:t>
      </w:r>
    </w:p>
    <w:p w14:paraId="207BC555" w14:textId="22BFB040" w:rsidR="00631B8F" w:rsidRPr="004B33D2" w:rsidRDefault="00554086" w:rsidP="004B33D2">
      <w:pPr>
        <w:pStyle w:val="ListParagraph"/>
        <w:numPr>
          <w:ilvl w:val="0"/>
          <w:numId w:val="1"/>
        </w:numPr>
        <w:rPr>
          <w:rFonts w:ascii="Segoe UI" w:hAnsi="Segoe UI" w:cs="Segoe UI"/>
          <w:sz w:val="20"/>
          <w:szCs w:val="20"/>
        </w:rPr>
      </w:pPr>
      <w:r w:rsidRPr="00492378">
        <w:rPr>
          <w:rFonts w:ascii="Segoe UI" w:hAnsi="Segoe UI" w:cs="Segoe UI"/>
          <w:sz w:val="20"/>
          <w:szCs w:val="20"/>
        </w:rPr>
        <w:t>Financial Report</w:t>
      </w:r>
    </w:p>
    <w:p w14:paraId="73FC9F6E" w14:textId="500AD9CF" w:rsidR="00631B8F" w:rsidRDefault="00631B8F" w:rsidP="00631B8F">
      <w:pPr>
        <w:pStyle w:val="ListParagraph"/>
        <w:numPr>
          <w:ilvl w:val="1"/>
          <w:numId w:val="1"/>
        </w:numPr>
        <w:rPr>
          <w:rFonts w:ascii="Segoe UI" w:hAnsi="Segoe UI" w:cs="Segoe UI"/>
          <w:sz w:val="20"/>
          <w:szCs w:val="20"/>
        </w:rPr>
      </w:pPr>
      <w:r>
        <w:rPr>
          <w:rFonts w:ascii="Segoe UI" w:hAnsi="Segoe UI" w:cs="Segoe UI"/>
          <w:sz w:val="20"/>
          <w:szCs w:val="20"/>
        </w:rPr>
        <w:t>2022 Financial Report</w:t>
      </w:r>
    </w:p>
    <w:p w14:paraId="4166D343" w14:textId="69C43095" w:rsidR="00631B8F" w:rsidRDefault="00631B8F" w:rsidP="00631B8F">
      <w:pPr>
        <w:pStyle w:val="ListParagraph"/>
        <w:numPr>
          <w:ilvl w:val="2"/>
          <w:numId w:val="1"/>
        </w:numPr>
        <w:rPr>
          <w:rFonts w:ascii="Segoe UI" w:hAnsi="Segoe UI" w:cs="Segoe UI"/>
          <w:sz w:val="20"/>
          <w:szCs w:val="20"/>
        </w:rPr>
      </w:pPr>
      <w:r>
        <w:rPr>
          <w:rFonts w:ascii="Segoe UI" w:hAnsi="Segoe UI" w:cs="Segoe UI"/>
          <w:sz w:val="20"/>
          <w:szCs w:val="20"/>
        </w:rPr>
        <w:t>Jesse working on reporting for tax purposed and it will be completed within the next week</w:t>
      </w:r>
    </w:p>
    <w:p w14:paraId="2688BEDB" w14:textId="21958067" w:rsidR="00631B8F" w:rsidRPr="00631B8F" w:rsidRDefault="00631B8F" w:rsidP="00631B8F">
      <w:pPr>
        <w:pStyle w:val="ListParagraph"/>
        <w:numPr>
          <w:ilvl w:val="2"/>
          <w:numId w:val="1"/>
        </w:numPr>
        <w:rPr>
          <w:rFonts w:ascii="Segoe UI" w:hAnsi="Segoe UI" w:cs="Segoe UI"/>
          <w:sz w:val="20"/>
          <w:szCs w:val="20"/>
        </w:rPr>
      </w:pPr>
      <w:r>
        <w:rPr>
          <w:rFonts w:ascii="Segoe UI" w:hAnsi="Segoe UI" w:cs="Segoe UI"/>
          <w:sz w:val="20"/>
          <w:szCs w:val="20"/>
        </w:rPr>
        <w:t>Hold to approve until Knoll and Company has a chance to review</w:t>
      </w:r>
    </w:p>
    <w:p w14:paraId="60CFA941" w14:textId="64FF7A7C" w:rsidR="00631B8F" w:rsidRDefault="00631B8F" w:rsidP="00631B8F">
      <w:pPr>
        <w:pStyle w:val="ListParagraph"/>
        <w:numPr>
          <w:ilvl w:val="2"/>
          <w:numId w:val="1"/>
        </w:numPr>
        <w:rPr>
          <w:rFonts w:ascii="Segoe UI" w:hAnsi="Segoe UI" w:cs="Segoe UI"/>
          <w:sz w:val="20"/>
          <w:szCs w:val="20"/>
        </w:rPr>
      </w:pPr>
      <w:r>
        <w:rPr>
          <w:rFonts w:ascii="Segoe UI" w:hAnsi="Segoe UI" w:cs="Segoe UI"/>
          <w:sz w:val="20"/>
          <w:szCs w:val="20"/>
        </w:rPr>
        <w:t>Posted to Website</w:t>
      </w:r>
    </w:p>
    <w:p w14:paraId="30C2A202" w14:textId="7F6BB2ED" w:rsidR="00631B8F" w:rsidRDefault="00631B8F" w:rsidP="00631B8F">
      <w:pPr>
        <w:pStyle w:val="ListParagraph"/>
        <w:numPr>
          <w:ilvl w:val="1"/>
          <w:numId w:val="1"/>
        </w:numPr>
        <w:rPr>
          <w:rFonts w:ascii="Segoe UI" w:hAnsi="Segoe UI" w:cs="Segoe UI"/>
          <w:sz w:val="20"/>
          <w:szCs w:val="20"/>
        </w:rPr>
      </w:pPr>
      <w:r>
        <w:rPr>
          <w:rFonts w:ascii="Segoe UI" w:hAnsi="Segoe UI" w:cs="Segoe UI"/>
          <w:sz w:val="20"/>
          <w:szCs w:val="20"/>
        </w:rPr>
        <w:t xml:space="preserve">2022 Budget Proposal </w:t>
      </w:r>
    </w:p>
    <w:p w14:paraId="61BC2130" w14:textId="71B210CB" w:rsidR="00631B8F" w:rsidRDefault="000D7878" w:rsidP="00631B8F">
      <w:pPr>
        <w:pStyle w:val="ListParagraph"/>
        <w:numPr>
          <w:ilvl w:val="2"/>
          <w:numId w:val="1"/>
        </w:numPr>
        <w:rPr>
          <w:rFonts w:ascii="Segoe UI" w:hAnsi="Segoe UI" w:cs="Segoe UI"/>
          <w:sz w:val="20"/>
          <w:szCs w:val="20"/>
        </w:rPr>
      </w:pPr>
      <w:r>
        <w:rPr>
          <w:rFonts w:ascii="Segoe UI" w:hAnsi="Segoe UI" w:cs="Segoe UI"/>
          <w:sz w:val="20"/>
          <w:szCs w:val="20"/>
        </w:rPr>
        <w:t>Send to post on website</w:t>
      </w:r>
    </w:p>
    <w:p w14:paraId="0F351DA0" w14:textId="044C8C43" w:rsidR="000F08E5" w:rsidRDefault="0048493B" w:rsidP="000F08E5">
      <w:pPr>
        <w:pStyle w:val="ListParagraph"/>
        <w:numPr>
          <w:ilvl w:val="0"/>
          <w:numId w:val="1"/>
        </w:numPr>
        <w:rPr>
          <w:rFonts w:ascii="Segoe UI" w:hAnsi="Segoe UI" w:cs="Segoe UI"/>
          <w:sz w:val="20"/>
          <w:szCs w:val="20"/>
        </w:rPr>
      </w:pPr>
      <w:r w:rsidRPr="00492378">
        <w:rPr>
          <w:rFonts w:ascii="Segoe UI" w:hAnsi="Segoe UI" w:cs="Segoe UI"/>
          <w:sz w:val="20"/>
          <w:szCs w:val="20"/>
        </w:rPr>
        <w:t>ACC Report</w:t>
      </w:r>
    </w:p>
    <w:p w14:paraId="07ADAAD4" w14:textId="7AE8D3DC" w:rsidR="004B33D2" w:rsidRDefault="00463F98" w:rsidP="004B33D2">
      <w:pPr>
        <w:pStyle w:val="ListParagraph"/>
        <w:numPr>
          <w:ilvl w:val="1"/>
          <w:numId w:val="1"/>
        </w:numPr>
        <w:rPr>
          <w:rFonts w:ascii="Segoe UI" w:hAnsi="Segoe UI" w:cs="Segoe UI"/>
          <w:sz w:val="20"/>
          <w:szCs w:val="20"/>
        </w:rPr>
      </w:pPr>
      <w:r>
        <w:rPr>
          <w:rFonts w:ascii="Segoe UI" w:hAnsi="Segoe UI" w:cs="Segoe UI"/>
          <w:sz w:val="20"/>
          <w:szCs w:val="20"/>
        </w:rPr>
        <w:t xml:space="preserve">812 </w:t>
      </w:r>
      <w:proofErr w:type="spellStart"/>
      <w:r>
        <w:rPr>
          <w:rFonts w:ascii="Segoe UI" w:hAnsi="Segoe UI" w:cs="Segoe UI"/>
          <w:sz w:val="20"/>
          <w:szCs w:val="20"/>
        </w:rPr>
        <w:t>Willobe</w:t>
      </w:r>
      <w:proofErr w:type="spellEnd"/>
      <w:r>
        <w:rPr>
          <w:rFonts w:ascii="Segoe UI" w:hAnsi="Segoe UI" w:cs="Segoe UI"/>
          <w:sz w:val="20"/>
          <w:szCs w:val="20"/>
        </w:rPr>
        <w:t xml:space="preserve"> Way</w:t>
      </w:r>
    </w:p>
    <w:p w14:paraId="191A12E4" w14:textId="55D7A759" w:rsidR="008A35B8" w:rsidRDefault="00463F98" w:rsidP="008A35B8">
      <w:pPr>
        <w:pStyle w:val="ListParagraph"/>
        <w:numPr>
          <w:ilvl w:val="1"/>
          <w:numId w:val="1"/>
        </w:numPr>
        <w:rPr>
          <w:rFonts w:ascii="Segoe UI" w:hAnsi="Segoe UI" w:cs="Segoe UI"/>
          <w:sz w:val="20"/>
          <w:szCs w:val="20"/>
        </w:rPr>
      </w:pPr>
      <w:r>
        <w:rPr>
          <w:rFonts w:ascii="Segoe UI" w:hAnsi="Segoe UI" w:cs="Segoe UI"/>
          <w:sz w:val="20"/>
          <w:szCs w:val="20"/>
        </w:rPr>
        <w:t>22535 Tree</w:t>
      </w:r>
      <w:r w:rsidR="008A35B8">
        <w:rPr>
          <w:rFonts w:ascii="Segoe UI" w:hAnsi="Segoe UI" w:cs="Segoe UI"/>
          <w:sz w:val="20"/>
          <w:szCs w:val="20"/>
        </w:rPr>
        <w:t>t</w:t>
      </w:r>
      <w:r>
        <w:rPr>
          <w:rFonts w:ascii="Segoe UI" w:hAnsi="Segoe UI" w:cs="Segoe UI"/>
          <w:sz w:val="20"/>
          <w:szCs w:val="20"/>
        </w:rPr>
        <w:t>op Lane</w:t>
      </w:r>
    </w:p>
    <w:p w14:paraId="7934B540" w14:textId="5D36C46B" w:rsidR="00463F98" w:rsidRPr="008A35B8" w:rsidRDefault="008A35B8" w:rsidP="008A35B8">
      <w:pPr>
        <w:pStyle w:val="ListParagraph"/>
        <w:numPr>
          <w:ilvl w:val="1"/>
          <w:numId w:val="1"/>
        </w:numPr>
        <w:rPr>
          <w:rFonts w:ascii="Segoe UI" w:hAnsi="Segoe UI" w:cs="Segoe UI"/>
          <w:sz w:val="20"/>
          <w:szCs w:val="20"/>
        </w:rPr>
      </w:pPr>
      <w:r w:rsidRPr="008A35B8">
        <w:rPr>
          <w:rFonts w:ascii="Segoe UI" w:hAnsi="Segoe UI" w:cs="Segoe UI"/>
          <w:sz w:val="20"/>
          <w:szCs w:val="20"/>
        </w:rPr>
        <w:t>1091 Sleepy Hollow</w:t>
      </w:r>
    </w:p>
    <w:p w14:paraId="42BC271A" w14:textId="085C9399" w:rsidR="00F734F4" w:rsidRPr="00492378" w:rsidRDefault="00554086" w:rsidP="00492378">
      <w:pPr>
        <w:pStyle w:val="ListParagraph"/>
        <w:numPr>
          <w:ilvl w:val="0"/>
          <w:numId w:val="1"/>
        </w:numPr>
        <w:rPr>
          <w:rFonts w:ascii="Segoe UI" w:hAnsi="Segoe UI" w:cs="Segoe UI"/>
          <w:sz w:val="20"/>
          <w:szCs w:val="20"/>
        </w:rPr>
      </w:pPr>
      <w:r w:rsidRPr="00492378">
        <w:rPr>
          <w:rFonts w:ascii="Segoe UI" w:hAnsi="Segoe UI" w:cs="Segoe UI"/>
          <w:sz w:val="20"/>
          <w:szCs w:val="20"/>
        </w:rPr>
        <w:t>Welcome Committee</w:t>
      </w:r>
    </w:p>
    <w:p w14:paraId="376F1DD7" w14:textId="49C40D46" w:rsidR="00996B72" w:rsidRDefault="00996B72" w:rsidP="00554086">
      <w:pPr>
        <w:pStyle w:val="ListParagraph"/>
        <w:numPr>
          <w:ilvl w:val="0"/>
          <w:numId w:val="1"/>
        </w:numPr>
        <w:rPr>
          <w:rFonts w:ascii="Segoe UI" w:hAnsi="Segoe UI" w:cs="Segoe UI"/>
          <w:sz w:val="20"/>
          <w:szCs w:val="20"/>
        </w:rPr>
      </w:pPr>
      <w:r>
        <w:rPr>
          <w:rFonts w:ascii="Segoe UI" w:hAnsi="Segoe UI" w:cs="Segoe UI"/>
          <w:sz w:val="20"/>
          <w:szCs w:val="20"/>
        </w:rPr>
        <w:t>Old Business</w:t>
      </w:r>
    </w:p>
    <w:p w14:paraId="162D12F0" w14:textId="1EFB7595" w:rsidR="009D27D5" w:rsidRDefault="00631B8F" w:rsidP="00D94306">
      <w:pPr>
        <w:pStyle w:val="ListParagraph"/>
        <w:numPr>
          <w:ilvl w:val="1"/>
          <w:numId w:val="1"/>
        </w:numPr>
        <w:rPr>
          <w:rFonts w:ascii="Segoe UI" w:hAnsi="Segoe UI" w:cs="Segoe UI"/>
          <w:sz w:val="20"/>
          <w:szCs w:val="20"/>
        </w:rPr>
      </w:pPr>
      <w:r>
        <w:rPr>
          <w:rFonts w:ascii="Segoe UI" w:hAnsi="Segoe UI" w:cs="Segoe UI"/>
          <w:sz w:val="20"/>
          <w:szCs w:val="20"/>
        </w:rPr>
        <w:t>Community Color Scheme/Branding</w:t>
      </w:r>
    </w:p>
    <w:p w14:paraId="0438E787" w14:textId="3A6E603F" w:rsidR="00554086" w:rsidRPr="00492378" w:rsidRDefault="00554086" w:rsidP="00554086">
      <w:pPr>
        <w:pStyle w:val="ListParagraph"/>
        <w:numPr>
          <w:ilvl w:val="0"/>
          <w:numId w:val="1"/>
        </w:numPr>
        <w:rPr>
          <w:rFonts w:ascii="Segoe UI" w:hAnsi="Segoe UI" w:cs="Segoe UI"/>
          <w:sz w:val="20"/>
          <w:szCs w:val="20"/>
        </w:rPr>
      </w:pPr>
      <w:r w:rsidRPr="00492378">
        <w:rPr>
          <w:rFonts w:ascii="Segoe UI" w:hAnsi="Segoe UI" w:cs="Segoe UI"/>
          <w:sz w:val="20"/>
          <w:szCs w:val="20"/>
        </w:rPr>
        <w:t>New Business</w:t>
      </w:r>
    </w:p>
    <w:p w14:paraId="43A10883" w14:textId="6F221C04" w:rsidR="00631B8F" w:rsidRDefault="00631B8F" w:rsidP="00554086">
      <w:pPr>
        <w:pStyle w:val="ListParagraph"/>
        <w:numPr>
          <w:ilvl w:val="1"/>
          <w:numId w:val="1"/>
        </w:numPr>
        <w:rPr>
          <w:rFonts w:ascii="Segoe UI" w:hAnsi="Segoe UI" w:cs="Segoe UI"/>
          <w:sz w:val="20"/>
          <w:szCs w:val="20"/>
        </w:rPr>
      </w:pPr>
      <w:r>
        <w:rPr>
          <w:rFonts w:ascii="Segoe UI" w:hAnsi="Segoe UI" w:cs="Segoe UI"/>
          <w:sz w:val="20"/>
          <w:szCs w:val="20"/>
        </w:rPr>
        <w:lastRenderedPageBreak/>
        <w:t>2022 Clean Up Day</w:t>
      </w:r>
    </w:p>
    <w:p w14:paraId="0A99AC2F" w14:textId="7D6ABD44" w:rsidR="00D94306" w:rsidRDefault="004A2919" w:rsidP="00D94306">
      <w:pPr>
        <w:pStyle w:val="ListParagraph"/>
        <w:numPr>
          <w:ilvl w:val="2"/>
          <w:numId w:val="1"/>
        </w:numPr>
        <w:rPr>
          <w:rFonts w:ascii="Segoe UI" w:hAnsi="Segoe UI" w:cs="Segoe UI"/>
          <w:sz w:val="20"/>
          <w:szCs w:val="20"/>
        </w:rPr>
      </w:pPr>
      <w:r>
        <w:rPr>
          <w:rFonts w:ascii="Segoe UI" w:hAnsi="Segoe UI" w:cs="Segoe UI"/>
          <w:sz w:val="20"/>
          <w:szCs w:val="20"/>
        </w:rPr>
        <w:t xml:space="preserve">Push to the </w:t>
      </w:r>
      <w:r w:rsidR="00D94306">
        <w:rPr>
          <w:rFonts w:ascii="Segoe UI" w:hAnsi="Segoe UI" w:cs="Segoe UI"/>
          <w:sz w:val="20"/>
          <w:szCs w:val="20"/>
        </w:rPr>
        <w:t>May 2022</w:t>
      </w:r>
      <w:r>
        <w:rPr>
          <w:rFonts w:ascii="Segoe UI" w:hAnsi="Segoe UI" w:cs="Segoe UI"/>
          <w:sz w:val="20"/>
          <w:szCs w:val="20"/>
        </w:rPr>
        <w:t xml:space="preserve"> meeting to determine date</w:t>
      </w:r>
    </w:p>
    <w:p w14:paraId="3F14EFEA" w14:textId="0ABDB8F1" w:rsidR="0097392E" w:rsidRDefault="002642EF" w:rsidP="00554086">
      <w:pPr>
        <w:pStyle w:val="ListParagraph"/>
        <w:numPr>
          <w:ilvl w:val="1"/>
          <w:numId w:val="1"/>
        </w:numPr>
        <w:rPr>
          <w:rFonts w:ascii="Segoe UI" w:hAnsi="Segoe UI" w:cs="Segoe UI"/>
          <w:sz w:val="20"/>
          <w:szCs w:val="20"/>
        </w:rPr>
      </w:pPr>
      <w:r>
        <w:rPr>
          <w:rFonts w:ascii="Segoe UI" w:hAnsi="Segoe UI" w:cs="Segoe UI"/>
          <w:sz w:val="20"/>
          <w:szCs w:val="20"/>
        </w:rPr>
        <w:t xml:space="preserve">2022 Annual Meeting </w:t>
      </w:r>
    </w:p>
    <w:p w14:paraId="0D24AEFC" w14:textId="5C4EE9E0" w:rsidR="007007B6" w:rsidRPr="002642EF" w:rsidRDefault="000D44D0" w:rsidP="002642EF">
      <w:pPr>
        <w:pStyle w:val="ListParagraph"/>
        <w:numPr>
          <w:ilvl w:val="0"/>
          <w:numId w:val="1"/>
        </w:numPr>
        <w:rPr>
          <w:rFonts w:ascii="Segoe UI" w:hAnsi="Segoe UI" w:cs="Segoe UI"/>
          <w:sz w:val="20"/>
          <w:szCs w:val="20"/>
        </w:rPr>
      </w:pPr>
      <w:r w:rsidRPr="002642EF">
        <w:rPr>
          <w:rFonts w:ascii="Segoe UI" w:hAnsi="Segoe UI" w:cs="Segoe UI"/>
          <w:sz w:val="20"/>
          <w:szCs w:val="20"/>
        </w:rPr>
        <w:t>Public Comment</w:t>
      </w:r>
    </w:p>
    <w:p w14:paraId="0290D8D6" w14:textId="11F08E94" w:rsidR="00C06CCD" w:rsidRDefault="00C06CCD" w:rsidP="00C06CCD">
      <w:pPr>
        <w:pStyle w:val="ListParagraph"/>
        <w:numPr>
          <w:ilvl w:val="1"/>
          <w:numId w:val="1"/>
        </w:numPr>
        <w:rPr>
          <w:rFonts w:ascii="Segoe UI" w:hAnsi="Segoe UI" w:cs="Segoe UI"/>
          <w:sz w:val="20"/>
          <w:szCs w:val="20"/>
        </w:rPr>
      </w:pPr>
      <w:r>
        <w:rPr>
          <w:rFonts w:ascii="Segoe UI" w:hAnsi="Segoe UI" w:cs="Segoe UI"/>
          <w:sz w:val="20"/>
          <w:szCs w:val="20"/>
        </w:rPr>
        <w:t>No Comment</w:t>
      </w:r>
    </w:p>
    <w:p w14:paraId="602F33FD" w14:textId="77777777" w:rsidR="00492378" w:rsidRDefault="00492378" w:rsidP="00492378">
      <w:pPr>
        <w:ind w:left="360"/>
        <w:rPr>
          <w:rFonts w:ascii="Segoe UI" w:hAnsi="Segoe UI" w:cs="Segoe UI"/>
          <w:sz w:val="20"/>
          <w:szCs w:val="20"/>
        </w:rPr>
      </w:pPr>
    </w:p>
    <w:p w14:paraId="2D1C1CAF" w14:textId="5277FAE1" w:rsidR="00B507EB" w:rsidRPr="00492378" w:rsidRDefault="00B507EB" w:rsidP="00492378">
      <w:pPr>
        <w:ind w:left="360"/>
        <w:rPr>
          <w:rFonts w:ascii="Segoe UI" w:hAnsi="Segoe UI" w:cs="Segoe UI"/>
          <w:sz w:val="20"/>
          <w:szCs w:val="20"/>
        </w:rPr>
      </w:pPr>
      <w:r w:rsidRPr="00492378">
        <w:rPr>
          <w:rFonts w:ascii="Segoe UI" w:hAnsi="Segoe UI" w:cs="Segoe UI"/>
          <w:sz w:val="20"/>
          <w:szCs w:val="20"/>
        </w:rPr>
        <w:t xml:space="preserve">Meeting Adjourned </w:t>
      </w:r>
      <w:proofErr w:type="gramStart"/>
      <w:r w:rsidRPr="00492378">
        <w:rPr>
          <w:rFonts w:ascii="Segoe UI" w:hAnsi="Segoe UI" w:cs="Segoe UI"/>
          <w:sz w:val="20"/>
          <w:szCs w:val="20"/>
        </w:rPr>
        <w:t>at  pm</w:t>
      </w:r>
      <w:proofErr w:type="gramEnd"/>
    </w:p>
    <w:p w14:paraId="3F6BED7C" w14:textId="77777777" w:rsidR="00492378" w:rsidRDefault="00492378" w:rsidP="00492378">
      <w:pPr>
        <w:rPr>
          <w:rFonts w:ascii="Segoe UI" w:hAnsi="Segoe UI" w:cs="Segoe UI"/>
          <w:sz w:val="20"/>
          <w:szCs w:val="20"/>
        </w:rPr>
      </w:pPr>
    </w:p>
    <w:p w14:paraId="130240BE" w14:textId="25E0E2DD" w:rsidR="00554086" w:rsidRPr="00492378" w:rsidRDefault="00554086" w:rsidP="00492378">
      <w:pPr>
        <w:ind w:left="360"/>
        <w:rPr>
          <w:rFonts w:ascii="Segoe UI" w:hAnsi="Segoe UI" w:cs="Segoe UI"/>
          <w:sz w:val="20"/>
          <w:szCs w:val="20"/>
        </w:rPr>
      </w:pPr>
      <w:r w:rsidRPr="00492378">
        <w:rPr>
          <w:rFonts w:ascii="Segoe UI" w:hAnsi="Segoe UI" w:cs="Segoe UI"/>
          <w:sz w:val="20"/>
          <w:szCs w:val="20"/>
        </w:rPr>
        <w:t>Attendees</w:t>
      </w:r>
    </w:p>
    <w:p w14:paraId="7A7C1A2A" w14:textId="27126D01" w:rsidR="003C4A90" w:rsidRDefault="003C4A90" w:rsidP="002642EF">
      <w:pPr>
        <w:pStyle w:val="FormText"/>
        <w:numPr>
          <w:ilvl w:val="0"/>
          <w:numId w:val="2"/>
        </w:numPr>
        <w:tabs>
          <w:tab w:val="left" w:pos="8550"/>
        </w:tabs>
        <w:ind w:right="-4698"/>
        <w:rPr>
          <w:rFonts w:ascii="Segoe UI" w:hAnsi="Segoe UI" w:cs="Segoe UI"/>
        </w:rPr>
      </w:pPr>
      <w:r>
        <w:rPr>
          <w:rFonts w:ascii="Segoe UI" w:hAnsi="Segoe UI" w:cs="Segoe UI"/>
        </w:rPr>
        <w:t>Mike Harding</w:t>
      </w:r>
    </w:p>
    <w:p w14:paraId="66CA6010" w14:textId="6822799F" w:rsidR="005D7B44" w:rsidRDefault="005D7B44" w:rsidP="00554086">
      <w:pPr>
        <w:pStyle w:val="FormText"/>
        <w:numPr>
          <w:ilvl w:val="1"/>
          <w:numId w:val="1"/>
        </w:numPr>
        <w:tabs>
          <w:tab w:val="left" w:pos="8550"/>
        </w:tabs>
        <w:ind w:right="-4698"/>
        <w:rPr>
          <w:rFonts w:ascii="Segoe UI" w:hAnsi="Segoe UI" w:cs="Segoe UI"/>
        </w:rPr>
      </w:pPr>
      <w:r>
        <w:rPr>
          <w:rFonts w:ascii="Segoe UI" w:hAnsi="Segoe UI" w:cs="Segoe UI"/>
        </w:rPr>
        <w:t>Jesse Cox</w:t>
      </w:r>
    </w:p>
    <w:p w14:paraId="6F05699E" w14:textId="77777777" w:rsidR="00554086" w:rsidRPr="00492378" w:rsidRDefault="00554086" w:rsidP="00554086">
      <w:pPr>
        <w:rPr>
          <w:rFonts w:ascii="Segoe UI" w:hAnsi="Segoe UI" w:cs="Segoe UI"/>
          <w:sz w:val="20"/>
          <w:szCs w:val="20"/>
        </w:rPr>
      </w:pPr>
    </w:p>
    <w:sectPr w:rsidR="00554086" w:rsidRPr="00492378" w:rsidSect="0086687C">
      <w:headerReference w:type="default" r:id="rId7"/>
      <w:pgSz w:w="12240" w:h="15840"/>
      <w:pgMar w:top="172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53CB" w14:textId="77777777" w:rsidR="001D1418" w:rsidRDefault="001D1418" w:rsidP="00554086">
      <w:r>
        <w:separator/>
      </w:r>
    </w:p>
  </w:endnote>
  <w:endnote w:type="continuationSeparator" w:id="0">
    <w:p w14:paraId="5C22958E" w14:textId="77777777" w:rsidR="001D1418" w:rsidRDefault="001D1418" w:rsidP="0055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Condensed">
    <w:altName w:val="Arial"/>
    <w:charset w:val="00"/>
    <w:family w:val="swiss"/>
    <w:pitch w:val="variable"/>
    <w:sig w:usb0="A00002AF" w:usb1="4000205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F7E46" w14:textId="77777777" w:rsidR="001D1418" w:rsidRDefault="001D1418" w:rsidP="00554086">
      <w:r>
        <w:separator/>
      </w:r>
    </w:p>
  </w:footnote>
  <w:footnote w:type="continuationSeparator" w:id="0">
    <w:p w14:paraId="45895A8C" w14:textId="77777777" w:rsidR="001D1418" w:rsidRDefault="001D1418" w:rsidP="0055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C3A8" w14:textId="77777777" w:rsidR="00AB525C" w:rsidRPr="00554086" w:rsidRDefault="00AB525C" w:rsidP="00554086">
    <w:pPr>
      <w:keepNext/>
      <w:keepLines/>
      <w:spacing w:before="40" w:after="280"/>
      <w:rPr>
        <w:rFonts w:ascii="Segoe Condensed" w:eastAsia="MS Mincho" w:hAnsi="Segoe Condensed" w:cs="Times New Roman"/>
        <w:color w:val="365F91"/>
        <w:spacing w:val="8"/>
        <w:sz w:val="72"/>
        <w:szCs w:val="72"/>
      </w:rPr>
    </w:pPr>
    <w:r w:rsidRPr="00554086">
      <w:rPr>
        <w:rFonts w:ascii="Segoe Condensed" w:eastAsia="MS Mincho" w:hAnsi="Segoe Condensed" w:cs="Times New Roman"/>
        <w:color w:val="365F91"/>
        <w:spacing w:val="8"/>
        <w:sz w:val="72"/>
        <w:szCs w:val="72"/>
      </w:rPr>
      <w:t>meeting minutes</w:t>
    </w:r>
  </w:p>
  <w:p w14:paraId="7386CF8E" w14:textId="77777777" w:rsidR="00AB525C" w:rsidRDefault="00AB5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E34EA"/>
    <w:multiLevelType w:val="hybridMultilevel"/>
    <w:tmpl w:val="71FAF5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2A68EB"/>
    <w:multiLevelType w:val="hybridMultilevel"/>
    <w:tmpl w:val="3EC2F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3260250">
    <w:abstractNumId w:val="1"/>
  </w:num>
  <w:num w:numId="2" w16cid:durableId="209389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86"/>
    <w:rsid w:val="00093518"/>
    <w:rsid w:val="000978F3"/>
    <w:rsid w:val="000D2226"/>
    <w:rsid w:val="000D44D0"/>
    <w:rsid w:val="000D7878"/>
    <w:rsid w:val="000F08E5"/>
    <w:rsid w:val="00175092"/>
    <w:rsid w:val="00187BF1"/>
    <w:rsid w:val="001A32AC"/>
    <w:rsid w:val="001D1418"/>
    <w:rsid w:val="001F414D"/>
    <w:rsid w:val="00225F39"/>
    <w:rsid w:val="00244520"/>
    <w:rsid w:val="002642EF"/>
    <w:rsid w:val="00276CA0"/>
    <w:rsid w:val="002C0A8D"/>
    <w:rsid w:val="002D3711"/>
    <w:rsid w:val="003C4A90"/>
    <w:rsid w:val="004242CC"/>
    <w:rsid w:val="00463F98"/>
    <w:rsid w:val="0048493B"/>
    <w:rsid w:val="00492378"/>
    <w:rsid w:val="004A2919"/>
    <w:rsid w:val="004B33D2"/>
    <w:rsid w:val="004C1042"/>
    <w:rsid w:val="004D7CF6"/>
    <w:rsid w:val="004F169A"/>
    <w:rsid w:val="005377BA"/>
    <w:rsid w:val="00554086"/>
    <w:rsid w:val="005B5C23"/>
    <w:rsid w:val="005D7B44"/>
    <w:rsid w:val="005E2830"/>
    <w:rsid w:val="006010B8"/>
    <w:rsid w:val="00620ABF"/>
    <w:rsid w:val="00620F42"/>
    <w:rsid w:val="00631B8F"/>
    <w:rsid w:val="00663E7E"/>
    <w:rsid w:val="0066645F"/>
    <w:rsid w:val="0067401A"/>
    <w:rsid w:val="00674EF7"/>
    <w:rsid w:val="006759BB"/>
    <w:rsid w:val="007007B6"/>
    <w:rsid w:val="00721CD9"/>
    <w:rsid w:val="00725967"/>
    <w:rsid w:val="00752D0E"/>
    <w:rsid w:val="0077732F"/>
    <w:rsid w:val="0078403D"/>
    <w:rsid w:val="007D5AF2"/>
    <w:rsid w:val="007E08DE"/>
    <w:rsid w:val="007E57D6"/>
    <w:rsid w:val="008310D6"/>
    <w:rsid w:val="00833A88"/>
    <w:rsid w:val="00835FAA"/>
    <w:rsid w:val="0086687C"/>
    <w:rsid w:val="00866FB4"/>
    <w:rsid w:val="00873D43"/>
    <w:rsid w:val="00882C29"/>
    <w:rsid w:val="008A35B8"/>
    <w:rsid w:val="008C31BD"/>
    <w:rsid w:val="008D07C6"/>
    <w:rsid w:val="009304A8"/>
    <w:rsid w:val="00937AF5"/>
    <w:rsid w:val="00941E42"/>
    <w:rsid w:val="009610B6"/>
    <w:rsid w:val="00964B8C"/>
    <w:rsid w:val="0097392E"/>
    <w:rsid w:val="009947EA"/>
    <w:rsid w:val="00996B72"/>
    <w:rsid w:val="009B3BF8"/>
    <w:rsid w:val="009C7974"/>
    <w:rsid w:val="009D27D5"/>
    <w:rsid w:val="009E566B"/>
    <w:rsid w:val="00A241E3"/>
    <w:rsid w:val="00A464EB"/>
    <w:rsid w:val="00AA14C7"/>
    <w:rsid w:val="00AB525C"/>
    <w:rsid w:val="00AD02B9"/>
    <w:rsid w:val="00AF196C"/>
    <w:rsid w:val="00B40A53"/>
    <w:rsid w:val="00B507EB"/>
    <w:rsid w:val="00BB0A6B"/>
    <w:rsid w:val="00BD06D5"/>
    <w:rsid w:val="00C06CCD"/>
    <w:rsid w:val="00C422D3"/>
    <w:rsid w:val="00C94C95"/>
    <w:rsid w:val="00CD6F95"/>
    <w:rsid w:val="00CF23E7"/>
    <w:rsid w:val="00D0794F"/>
    <w:rsid w:val="00D15C89"/>
    <w:rsid w:val="00D35DC0"/>
    <w:rsid w:val="00D76D1F"/>
    <w:rsid w:val="00D94306"/>
    <w:rsid w:val="00E33150"/>
    <w:rsid w:val="00F00E34"/>
    <w:rsid w:val="00F254E4"/>
    <w:rsid w:val="00F6131C"/>
    <w:rsid w:val="00F734F4"/>
    <w:rsid w:val="00F95AB2"/>
    <w:rsid w:val="00FC2C86"/>
    <w:rsid w:val="00FE1587"/>
    <w:rsid w:val="00FF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9E52B"/>
  <w14:defaultImageDpi w14:val="300"/>
  <w15:docId w15:val="{F4EDD2B7-BA53-4C78-89E4-CEA2128C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086"/>
    <w:pPr>
      <w:tabs>
        <w:tab w:val="center" w:pos="4320"/>
        <w:tab w:val="right" w:pos="8640"/>
      </w:tabs>
    </w:pPr>
  </w:style>
  <w:style w:type="character" w:customStyle="1" w:styleId="HeaderChar">
    <w:name w:val="Header Char"/>
    <w:basedOn w:val="DefaultParagraphFont"/>
    <w:link w:val="Header"/>
    <w:uiPriority w:val="99"/>
    <w:rsid w:val="00554086"/>
  </w:style>
  <w:style w:type="paragraph" w:styleId="Footer">
    <w:name w:val="footer"/>
    <w:basedOn w:val="Normal"/>
    <w:link w:val="FooterChar"/>
    <w:uiPriority w:val="99"/>
    <w:unhideWhenUsed/>
    <w:rsid w:val="00554086"/>
    <w:pPr>
      <w:tabs>
        <w:tab w:val="center" w:pos="4320"/>
        <w:tab w:val="right" w:pos="8640"/>
      </w:tabs>
    </w:pPr>
  </w:style>
  <w:style w:type="character" w:customStyle="1" w:styleId="FooterChar">
    <w:name w:val="Footer Char"/>
    <w:basedOn w:val="DefaultParagraphFont"/>
    <w:link w:val="Footer"/>
    <w:uiPriority w:val="99"/>
    <w:rsid w:val="00554086"/>
  </w:style>
  <w:style w:type="table" w:customStyle="1" w:styleId="Minutes">
    <w:name w:val="Minutes"/>
    <w:basedOn w:val="TableNormal"/>
    <w:uiPriority w:val="99"/>
    <w:rsid w:val="00554086"/>
    <w:pPr>
      <w:spacing w:before="80" w:after="80"/>
    </w:pPr>
    <w:rPr>
      <w:rFonts w:eastAsia="Segoe Condensed"/>
      <w:sz w:val="22"/>
      <w:szCs w:val="22"/>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l2br w:val="nil"/>
          <w:tr2bl w:val="nil"/>
        </w:tcBorders>
        <w:shd w:val="clear" w:color="auto" w:fill="B8CCE4"/>
      </w:tcPr>
    </w:tblStylePr>
  </w:style>
  <w:style w:type="table" w:customStyle="1" w:styleId="Minutes-dark">
    <w:name w:val="Minutes - dark"/>
    <w:basedOn w:val="TableNormal"/>
    <w:uiPriority w:val="99"/>
    <w:rsid w:val="00554086"/>
    <w:pPr>
      <w:spacing w:before="80" w:after="80"/>
    </w:pPr>
    <w:rPr>
      <w:rFonts w:eastAsia="Segoe Condensed"/>
      <w:color w:val="FFFFFF"/>
      <w:sz w:val="22"/>
      <w:szCs w:val="22"/>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365F91"/>
    </w:tcPr>
  </w:style>
  <w:style w:type="paragraph" w:customStyle="1" w:styleId="MinutesandAgendaTitles">
    <w:name w:val="Minutes and Agenda Titles"/>
    <w:basedOn w:val="Normal"/>
    <w:uiPriority w:val="1"/>
    <w:qFormat/>
    <w:rsid w:val="00554086"/>
    <w:pPr>
      <w:spacing w:before="80" w:after="80"/>
    </w:pPr>
    <w:rPr>
      <w:rFonts w:eastAsiaTheme="minorHAnsi"/>
      <w:b/>
      <w:color w:val="FFFFFF" w:themeColor="background1"/>
      <w:spacing w:val="8"/>
      <w:sz w:val="22"/>
      <w:szCs w:val="22"/>
    </w:rPr>
  </w:style>
  <w:style w:type="paragraph" w:styleId="ListParagraph">
    <w:name w:val="List Paragraph"/>
    <w:basedOn w:val="Normal"/>
    <w:uiPriority w:val="34"/>
    <w:qFormat/>
    <w:rsid w:val="00554086"/>
    <w:pPr>
      <w:ind w:left="720"/>
      <w:contextualSpacing/>
    </w:pPr>
  </w:style>
  <w:style w:type="paragraph" w:customStyle="1" w:styleId="FormText">
    <w:name w:val="Form Text"/>
    <w:basedOn w:val="Normal"/>
    <w:qFormat/>
    <w:rsid w:val="00554086"/>
    <w:pPr>
      <w:spacing w:after="40" w:line="276" w:lineRule="auto"/>
    </w:pPr>
    <w:rPr>
      <w:color w:val="000000" w:themeColor="text1"/>
      <w:sz w:val="20"/>
      <w:szCs w:val="20"/>
    </w:rPr>
  </w:style>
  <w:style w:type="character" w:styleId="Hyperlink">
    <w:name w:val="Hyperlink"/>
    <w:basedOn w:val="DefaultParagraphFont"/>
    <w:uiPriority w:val="99"/>
    <w:unhideWhenUsed/>
    <w:rsid w:val="005E2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226</Words>
  <Characters>1186</Characters>
  <Application>Microsoft Office Word</Application>
  <DocSecurity>0</DocSecurity>
  <Lines>47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Black</dc:creator>
  <cp:keywords/>
  <dc:description/>
  <cp:lastModifiedBy>Jessica Black</cp:lastModifiedBy>
  <cp:revision>14</cp:revision>
  <dcterms:created xsi:type="dcterms:W3CDTF">2022-03-11T00:13:00Z</dcterms:created>
  <dcterms:modified xsi:type="dcterms:W3CDTF">2022-05-12T22:56:00Z</dcterms:modified>
</cp:coreProperties>
</file>